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82803" w14:textId="1DE88221" w:rsidR="00037DB6" w:rsidRPr="00654369" w:rsidRDefault="00037DB6" w:rsidP="00037DB6">
      <w:pPr>
        <w:rPr>
          <w:rFonts w:asciiTheme="minorHAnsi" w:hAnsiTheme="minorHAnsi" w:cstheme="minorHAnsi"/>
          <w:b/>
          <w:sz w:val="22"/>
          <w:szCs w:val="22"/>
          <w:u w:val="single"/>
          <w:lang w:val="es-MX"/>
        </w:rPr>
      </w:pPr>
      <w:r w:rsidRPr="00654369">
        <w:rPr>
          <w:rFonts w:asciiTheme="minorHAnsi" w:hAnsiTheme="minorHAnsi" w:cstheme="minorHAnsi"/>
          <w:b/>
          <w:sz w:val="22"/>
          <w:szCs w:val="22"/>
          <w:u w:val="single"/>
          <w:lang w:val="es-MX"/>
        </w:rPr>
        <w:t xml:space="preserve">ANEXO </w:t>
      </w:r>
      <w:r w:rsidR="00DE381C">
        <w:rPr>
          <w:rFonts w:asciiTheme="minorHAnsi" w:hAnsiTheme="minorHAnsi" w:cstheme="minorHAnsi"/>
          <w:b/>
          <w:sz w:val="22"/>
          <w:szCs w:val="22"/>
          <w:u w:val="single"/>
          <w:lang w:val="es-MX"/>
        </w:rPr>
        <w:t>SOBRE</w:t>
      </w:r>
      <w:r w:rsidRPr="00654369">
        <w:rPr>
          <w:rFonts w:asciiTheme="minorHAnsi" w:hAnsiTheme="minorHAnsi" w:cstheme="minorHAnsi"/>
          <w:b/>
          <w:sz w:val="22"/>
          <w:szCs w:val="22"/>
          <w:u w:val="single"/>
          <w:lang w:val="es-MX"/>
        </w:rPr>
        <w:t xml:space="preserve"> CARACTERISTICAS DEL SISTEMA IMPLENTADO O A IMPLEMENTAR</w:t>
      </w:r>
    </w:p>
    <w:p w14:paraId="16A3D1A3" w14:textId="77777777" w:rsidR="00037DB6" w:rsidRPr="00654369" w:rsidRDefault="00037DB6" w:rsidP="00037DB6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14:paraId="20223E8E" w14:textId="77777777" w:rsidR="00037DB6" w:rsidRPr="00654369" w:rsidRDefault="00037DB6" w:rsidP="00037DB6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14:paraId="5CC68B53" w14:textId="6D510D5B" w:rsidR="00037DB6" w:rsidRPr="00654369" w:rsidRDefault="00037DB6" w:rsidP="00037DB6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654369">
        <w:rPr>
          <w:rFonts w:asciiTheme="minorHAnsi" w:hAnsiTheme="minorHAnsi" w:cstheme="minorHAnsi"/>
          <w:sz w:val="22"/>
          <w:szCs w:val="22"/>
          <w:lang w:val="es-MX"/>
        </w:rPr>
        <w:t xml:space="preserve">El Sr………, DNI……….en su carácter de….:……..(Director, Presidente, Apoderado, </w:t>
      </w:r>
      <w:proofErr w:type="spellStart"/>
      <w:r w:rsidRPr="00654369">
        <w:rPr>
          <w:rFonts w:asciiTheme="minorHAnsi" w:hAnsiTheme="minorHAnsi" w:cstheme="minorHAnsi"/>
          <w:sz w:val="22"/>
          <w:szCs w:val="22"/>
          <w:lang w:val="es-MX"/>
        </w:rPr>
        <w:t>etc</w:t>
      </w:r>
      <w:proofErr w:type="spellEnd"/>
      <w:r w:rsidRPr="00654369">
        <w:rPr>
          <w:rFonts w:asciiTheme="minorHAnsi" w:hAnsiTheme="minorHAnsi" w:cstheme="minorHAnsi"/>
          <w:sz w:val="22"/>
          <w:szCs w:val="22"/>
          <w:lang w:val="es-MX"/>
        </w:rPr>
        <w:t>) y en representación de la Sociedad……atento a la solicitud de autorización cursada al Registro Público de Comercio, para la sustitución de los libros contables exigidos por el Art 3</w:t>
      </w:r>
      <w:r w:rsidR="00E91D79">
        <w:rPr>
          <w:rFonts w:asciiTheme="minorHAnsi" w:hAnsiTheme="minorHAnsi" w:cstheme="minorHAnsi"/>
          <w:sz w:val="22"/>
          <w:szCs w:val="22"/>
          <w:lang w:val="es-MX"/>
        </w:rPr>
        <w:t>23</w:t>
      </w:r>
      <w:r w:rsidRPr="00654369">
        <w:rPr>
          <w:rFonts w:asciiTheme="minorHAnsi" w:hAnsiTheme="minorHAnsi" w:cstheme="minorHAnsi"/>
          <w:sz w:val="22"/>
          <w:szCs w:val="22"/>
          <w:lang w:val="es-MX"/>
        </w:rPr>
        <w:t xml:space="preserve"> del Código</w:t>
      </w:r>
      <w:r w:rsidR="00E91D79">
        <w:rPr>
          <w:rFonts w:asciiTheme="minorHAnsi" w:hAnsiTheme="minorHAnsi" w:cstheme="minorHAnsi"/>
          <w:sz w:val="22"/>
          <w:szCs w:val="22"/>
          <w:lang w:val="es-MX"/>
        </w:rPr>
        <w:t xml:space="preserve"> Civil y </w:t>
      </w:r>
      <w:r w:rsidRPr="00654369">
        <w:rPr>
          <w:rFonts w:asciiTheme="minorHAnsi" w:hAnsiTheme="minorHAnsi" w:cstheme="minorHAnsi"/>
          <w:sz w:val="22"/>
          <w:szCs w:val="22"/>
          <w:lang w:val="es-MX"/>
        </w:rPr>
        <w:t xml:space="preserve"> Comerci</w:t>
      </w:r>
      <w:r w:rsidR="00E91D79">
        <w:rPr>
          <w:rFonts w:asciiTheme="minorHAnsi" w:hAnsiTheme="minorHAnsi" w:cstheme="minorHAnsi"/>
          <w:sz w:val="22"/>
          <w:szCs w:val="22"/>
          <w:lang w:val="es-MX"/>
        </w:rPr>
        <w:t>al de La Nación</w:t>
      </w:r>
      <w:r w:rsidRPr="00654369">
        <w:rPr>
          <w:rFonts w:asciiTheme="minorHAnsi" w:hAnsiTheme="minorHAnsi" w:cstheme="minorHAnsi"/>
          <w:sz w:val="22"/>
          <w:szCs w:val="22"/>
          <w:lang w:val="es-MX"/>
        </w:rPr>
        <w:t>, para llevar la contabilidad de acuerdo a lo establecido por el Art. 61</w:t>
      </w:r>
      <w:r w:rsidR="00E91D79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Pr="00654369">
        <w:rPr>
          <w:rFonts w:asciiTheme="minorHAnsi" w:hAnsiTheme="minorHAnsi" w:cstheme="minorHAnsi"/>
          <w:sz w:val="22"/>
          <w:szCs w:val="22"/>
          <w:lang w:val="es-MX"/>
        </w:rPr>
        <w:t xml:space="preserve">de la Ley </w:t>
      </w:r>
      <w:r w:rsidR="00E91D79">
        <w:rPr>
          <w:rFonts w:asciiTheme="minorHAnsi" w:hAnsiTheme="minorHAnsi" w:cstheme="minorHAnsi"/>
          <w:sz w:val="22"/>
          <w:szCs w:val="22"/>
          <w:lang w:val="es-MX"/>
        </w:rPr>
        <w:t xml:space="preserve">General </w:t>
      </w:r>
      <w:r w:rsidRPr="00654369">
        <w:rPr>
          <w:rFonts w:asciiTheme="minorHAnsi" w:hAnsiTheme="minorHAnsi" w:cstheme="minorHAnsi"/>
          <w:sz w:val="22"/>
          <w:szCs w:val="22"/>
          <w:lang w:val="es-MX"/>
        </w:rPr>
        <w:t>de Sociedades, emite el presente a los fines de describir el sistema informático utilizado para la registración contable implementado por la sociedad.</w:t>
      </w:r>
    </w:p>
    <w:p w14:paraId="5AB06629" w14:textId="77777777" w:rsidR="00386EBB" w:rsidRDefault="00386EBB" w:rsidP="00037DB6">
      <w:pPr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</w:p>
    <w:p w14:paraId="47DBE2C4" w14:textId="7BF0A9D6" w:rsidR="00037DB6" w:rsidRPr="00654369" w:rsidRDefault="00037DB6" w:rsidP="00037DB6">
      <w:pPr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654369">
        <w:rPr>
          <w:rFonts w:asciiTheme="minorHAnsi" w:hAnsiTheme="minorHAnsi" w:cstheme="minorHAnsi"/>
          <w:b/>
          <w:sz w:val="22"/>
          <w:szCs w:val="22"/>
          <w:lang w:val="es-MX"/>
        </w:rPr>
        <w:t>DESCRIPCION DEL SISTEMA CONTABLE</w:t>
      </w:r>
    </w:p>
    <w:p w14:paraId="59975D75" w14:textId="77777777" w:rsidR="00037DB6" w:rsidRPr="00654369" w:rsidRDefault="00037DB6" w:rsidP="00037DB6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654369">
        <w:rPr>
          <w:rFonts w:asciiTheme="minorHAnsi" w:hAnsiTheme="minorHAnsi" w:cstheme="minorHAnsi"/>
          <w:sz w:val="22"/>
          <w:szCs w:val="22"/>
          <w:lang w:val="es-MX"/>
        </w:rPr>
        <w:t>Marca…………</w:t>
      </w:r>
      <w:proofErr w:type="gramStart"/>
      <w:r w:rsidRPr="00654369">
        <w:rPr>
          <w:rFonts w:asciiTheme="minorHAnsi" w:hAnsiTheme="minorHAnsi" w:cstheme="minorHAnsi"/>
          <w:sz w:val="22"/>
          <w:szCs w:val="22"/>
          <w:lang w:val="es-MX"/>
        </w:rPr>
        <w:t>…….</w:t>
      </w:r>
      <w:proofErr w:type="gramEnd"/>
      <w:r w:rsidRPr="00654369">
        <w:rPr>
          <w:rFonts w:asciiTheme="minorHAnsi" w:hAnsiTheme="minorHAnsi" w:cstheme="minorHAnsi"/>
          <w:sz w:val="22"/>
          <w:szCs w:val="22"/>
          <w:lang w:val="es-MX"/>
        </w:rPr>
        <w:t>.Versión……………….</w:t>
      </w:r>
    </w:p>
    <w:p w14:paraId="1EE92CB2" w14:textId="77777777" w:rsidR="00037DB6" w:rsidRPr="00654369" w:rsidRDefault="00037DB6" w:rsidP="00037DB6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654369">
        <w:rPr>
          <w:rFonts w:asciiTheme="minorHAnsi" w:hAnsiTheme="minorHAnsi" w:cstheme="minorHAnsi"/>
          <w:sz w:val="22"/>
          <w:szCs w:val="22"/>
          <w:lang w:val="es-MX"/>
        </w:rPr>
        <w:t>Módulos que incluye………………</w:t>
      </w:r>
      <w:proofErr w:type="gramStart"/>
      <w:r w:rsidRPr="00654369">
        <w:rPr>
          <w:rFonts w:asciiTheme="minorHAnsi" w:hAnsiTheme="minorHAnsi" w:cstheme="minorHAnsi"/>
          <w:sz w:val="22"/>
          <w:szCs w:val="22"/>
          <w:lang w:val="es-MX"/>
        </w:rPr>
        <w:t>…….</w:t>
      </w:r>
      <w:proofErr w:type="gramEnd"/>
      <w:r w:rsidRPr="00654369">
        <w:rPr>
          <w:rFonts w:asciiTheme="minorHAnsi" w:hAnsiTheme="minorHAnsi" w:cstheme="minorHAnsi"/>
          <w:sz w:val="22"/>
          <w:szCs w:val="22"/>
          <w:lang w:val="es-MX"/>
        </w:rPr>
        <w:t>.</w:t>
      </w:r>
    </w:p>
    <w:p w14:paraId="72645E4F" w14:textId="77777777" w:rsidR="00037DB6" w:rsidRPr="00654369" w:rsidRDefault="00037DB6" w:rsidP="00037DB6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654369">
        <w:rPr>
          <w:rFonts w:asciiTheme="minorHAnsi" w:hAnsiTheme="minorHAnsi" w:cstheme="minorHAnsi"/>
          <w:sz w:val="22"/>
          <w:szCs w:val="22"/>
          <w:lang w:val="es-MX"/>
        </w:rPr>
        <w:t xml:space="preserve">Adquirido </w:t>
      </w:r>
      <w:proofErr w:type="gramStart"/>
      <w:r w:rsidRPr="00654369">
        <w:rPr>
          <w:rFonts w:asciiTheme="minorHAnsi" w:hAnsiTheme="minorHAnsi" w:cstheme="minorHAnsi"/>
          <w:sz w:val="22"/>
          <w:szCs w:val="22"/>
          <w:lang w:val="es-MX"/>
        </w:rPr>
        <w:t>a:…</w:t>
      </w:r>
      <w:proofErr w:type="gramEnd"/>
      <w:r w:rsidRPr="00654369">
        <w:rPr>
          <w:rFonts w:asciiTheme="minorHAnsi" w:hAnsiTheme="minorHAnsi" w:cstheme="minorHAnsi"/>
          <w:sz w:val="22"/>
          <w:szCs w:val="22"/>
          <w:lang w:val="es-MX"/>
        </w:rPr>
        <w:t>…………..Fecha:…………</w:t>
      </w:r>
    </w:p>
    <w:p w14:paraId="0F82FF01" w14:textId="77777777" w:rsidR="00037DB6" w:rsidRPr="00654369" w:rsidRDefault="00037DB6" w:rsidP="00037DB6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654369">
        <w:rPr>
          <w:rFonts w:asciiTheme="minorHAnsi" w:hAnsiTheme="minorHAnsi" w:cstheme="minorHAnsi"/>
          <w:sz w:val="22"/>
          <w:szCs w:val="22"/>
          <w:lang w:val="es-MX"/>
        </w:rPr>
        <w:t>Responsable Técnico del Proveedor……</w:t>
      </w:r>
    </w:p>
    <w:p w14:paraId="2F7D780C" w14:textId="77777777" w:rsidR="00037DB6" w:rsidRPr="00654369" w:rsidRDefault="00037DB6" w:rsidP="00037DB6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654369">
        <w:rPr>
          <w:rFonts w:asciiTheme="minorHAnsi" w:hAnsiTheme="minorHAnsi" w:cstheme="minorHAnsi"/>
          <w:sz w:val="22"/>
          <w:szCs w:val="22"/>
          <w:lang w:val="es-MX"/>
        </w:rPr>
        <w:t>El proceso de utilización del Sistema Contable permite:</w:t>
      </w:r>
    </w:p>
    <w:p w14:paraId="7B731E0D" w14:textId="77777777" w:rsidR="00037DB6" w:rsidRPr="00654369" w:rsidRDefault="00037DB6" w:rsidP="00037DB6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lang w:val="es-MX"/>
        </w:rPr>
      </w:pPr>
      <w:r w:rsidRPr="00654369">
        <w:rPr>
          <w:rFonts w:asciiTheme="minorHAnsi" w:hAnsiTheme="minorHAnsi" w:cstheme="minorHAnsi"/>
          <w:lang w:val="es-MX"/>
        </w:rPr>
        <w:t>La definición del período o ejercicio, y un Plan de Cuentas adaptado a las necesidades de la Empresa.</w:t>
      </w:r>
    </w:p>
    <w:p w14:paraId="0A54D3AF" w14:textId="77777777" w:rsidR="00037DB6" w:rsidRPr="00654369" w:rsidRDefault="00037DB6" w:rsidP="00037DB6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lang w:val="es-MX"/>
        </w:rPr>
      </w:pPr>
      <w:r w:rsidRPr="00654369">
        <w:rPr>
          <w:rFonts w:asciiTheme="minorHAnsi" w:hAnsiTheme="minorHAnsi" w:cstheme="minorHAnsi"/>
          <w:lang w:val="es-MX"/>
        </w:rPr>
        <w:t>Registraciones de asientos contables de todas las operaciones con las correspondientes cuentas deudoras y acreedoras, con veracidad y exactitud.</w:t>
      </w:r>
    </w:p>
    <w:p w14:paraId="734996E5" w14:textId="77777777" w:rsidR="00037DB6" w:rsidRPr="00654369" w:rsidRDefault="00037DB6" w:rsidP="00037DB6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lang w:val="es-MX"/>
        </w:rPr>
      </w:pPr>
      <w:r w:rsidRPr="00654369">
        <w:rPr>
          <w:rFonts w:asciiTheme="minorHAnsi" w:hAnsiTheme="minorHAnsi" w:cstheme="minorHAnsi"/>
          <w:lang w:val="es-MX"/>
        </w:rPr>
        <w:t>Carga y validación de datos</w:t>
      </w:r>
    </w:p>
    <w:p w14:paraId="692EC37A" w14:textId="77777777" w:rsidR="00037DB6" w:rsidRPr="00654369" w:rsidRDefault="00037DB6" w:rsidP="00037DB6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lang w:val="es-MX"/>
        </w:rPr>
      </w:pPr>
      <w:r w:rsidRPr="00654369">
        <w:rPr>
          <w:rFonts w:asciiTheme="minorHAnsi" w:hAnsiTheme="minorHAnsi" w:cstheme="minorHAnsi"/>
          <w:lang w:val="es-MX"/>
        </w:rPr>
        <w:t xml:space="preserve">La emisión de </w:t>
      </w:r>
      <w:proofErr w:type="spellStart"/>
      <w:r w:rsidRPr="00654369">
        <w:rPr>
          <w:rFonts w:asciiTheme="minorHAnsi" w:hAnsiTheme="minorHAnsi" w:cstheme="minorHAnsi"/>
          <w:lang w:val="es-MX"/>
        </w:rPr>
        <w:t>subdiarios</w:t>
      </w:r>
      <w:proofErr w:type="spellEnd"/>
      <w:r w:rsidRPr="00654369">
        <w:rPr>
          <w:rFonts w:asciiTheme="minorHAnsi" w:hAnsiTheme="minorHAnsi" w:cstheme="minorHAnsi"/>
          <w:lang w:val="es-MX"/>
        </w:rPr>
        <w:t xml:space="preserve"> de caja, proveedores, sueldos, etc.</w:t>
      </w:r>
    </w:p>
    <w:p w14:paraId="420E1BED" w14:textId="77777777" w:rsidR="00037DB6" w:rsidRPr="00654369" w:rsidRDefault="00037DB6" w:rsidP="00037DB6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lang w:val="es-MX"/>
        </w:rPr>
      </w:pPr>
      <w:r w:rsidRPr="00654369">
        <w:rPr>
          <w:rFonts w:asciiTheme="minorHAnsi" w:hAnsiTheme="minorHAnsi" w:cstheme="minorHAnsi"/>
          <w:lang w:val="es-MX"/>
        </w:rPr>
        <w:t>La acumulación de los saldos deudores y acreedores de cada cuenta en forma mensual con el objeto de emitir el correspondiente Balance de Sumas y Saldos Mensuales y del ejercicio.</w:t>
      </w:r>
    </w:p>
    <w:p w14:paraId="32522F8F" w14:textId="77777777" w:rsidR="00037DB6" w:rsidRPr="00654369" w:rsidRDefault="00037DB6" w:rsidP="00037DB6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lang w:val="es-MX"/>
        </w:rPr>
      </w:pPr>
      <w:r w:rsidRPr="00654369">
        <w:rPr>
          <w:rFonts w:asciiTheme="minorHAnsi" w:hAnsiTheme="minorHAnsi" w:cstheme="minorHAnsi"/>
          <w:lang w:val="es-MX"/>
        </w:rPr>
        <w:t>La emisión de mayores de cada cuenta contable</w:t>
      </w:r>
    </w:p>
    <w:p w14:paraId="15F76056" w14:textId="77777777" w:rsidR="00037DB6" w:rsidRPr="00654369" w:rsidRDefault="00037DB6" w:rsidP="00037DB6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lang w:val="es-MX"/>
        </w:rPr>
      </w:pPr>
      <w:r w:rsidRPr="00654369">
        <w:rPr>
          <w:rFonts w:asciiTheme="minorHAnsi" w:hAnsiTheme="minorHAnsi" w:cstheme="minorHAnsi"/>
          <w:lang w:val="es-MX"/>
        </w:rPr>
        <w:t>La emisión del Libro Diario y Balance Gral. Que cumplen con las exigencias legales correspondientes</w:t>
      </w:r>
    </w:p>
    <w:p w14:paraId="4E377F7C" w14:textId="77777777" w:rsidR="00037DB6" w:rsidRPr="00654369" w:rsidRDefault="00037DB6" w:rsidP="00037DB6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lang w:val="es-MX"/>
        </w:rPr>
      </w:pPr>
      <w:r w:rsidRPr="00654369">
        <w:rPr>
          <w:rFonts w:asciiTheme="minorHAnsi" w:hAnsiTheme="minorHAnsi" w:cstheme="minorHAnsi"/>
          <w:lang w:val="es-MX"/>
        </w:rPr>
        <w:t>Estadísticas e Informes de Gestión</w:t>
      </w:r>
    </w:p>
    <w:p w14:paraId="42229362" w14:textId="77777777" w:rsidR="00037DB6" w:rsidRPr="00654369" w:rsidRDefault="00037DB6" w:rsidP="00037DB6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lang w:val="es-MX"/>
        </w:rPr>
      </w:pPr>
      <w:r w:rsidRPr="00654369">
        <w:rPr>
          <w:rFonts w:asciiTheme="minorHAnsi" w:hAnsiTheme="minorHAnsi" w:cstheme="minorHAnsi"/>
          <w:lang w:val="es-MX"/>
        </w:rPr>
        <w:t>Consultas por pantalla</w:t>
      </w:r>
    </w:p>
    <w:p w14:paraId="437D008D" w14:textId="77777777" w:rsidR="00037DB6" w:rsidRPr="00654369" w:rsidRDefault="00037DB6" w:rsidP="00037DB6">
      <w:pPr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654369">
        <w:rPr>
          <w:rFonts w:asciiTheme="minorHAnsi" w:hAnsiTheme="minorHAnsi" w:cstheme="minorHAnsi"/>
          <w:b/>
          <w:sz w:val="22"/>
          <w:szCs w:val="22"/>
          <w:lang w:val="es-MX"/>
        </w:rPr>
        <w:t>CARACTERISTICAS TECNICAS Y REQUISITOS DEL SISTEMA</w:t>
      </w:r>
    </w:p>
    <w:p w14:paraId="2D8AF4EB" w14:textId="77777777" w:rsidR="00037DB6" w:rsidRPr="00654369" w:rsidRDefault="00037DB6" w:rsidP="00037DB6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654369">
        <w:rPr>
          <w:rFonts w:asciiTheme="minorHAnsi" w:hAnsiTheme="minorHAnsi" w:cstheme="minorHAnsi"/>
          <w:sz w:val="22"/>
          <w:szCs w:val="22"/>
          <w:lang w:val="es-MX"/>
        </w:rPr>
        <w:t>El sistema operativo requerido…</w:t>
      </w:r>
      <w:proofErr w:type="gramStart"/>
      <w:r w:rsidRPr="00654369">
        <w:rPr>
          <w:rFonts w:asciiTheme="minorHAnsi" w:hAnsiTheme="minorHAnsi" w:cstheme="minorHAnsi"/>
          <w:sz w:val="22"/>
          <w:szCs w:val="22"/>
          <w:lang w:val="es-MX"/>
        </w:rPr>
        <w:t>…….</w:t>
      </w:r>
      <w:proofErr w:type="gramEnd"/>
      <w:r w:rsidRPr="00654369">
        <w:rPr>
          <w:rFonts w:asciiTheme="minorHAnsi" w:hAnsiTheme="minorHAnsi" w:cstheme="minorHAnsi"/>
          <w:sz w:val="22"/>
          <w:szCs w:val="22"/>
          <w:lang w:val="es-MX"/>
        </w:rPr>
        <w:t>., servidor……., con procesadores……..</w:t>
      </w:r>
    </w:p>
    <w:p w14:paraId="46E2B117" w14:textId="77777777" w:rsidR="00037DB6" w:rsidRPr="00654369" w:rsidRDefault="00037DB6" w:rsidP="00037DB6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654369">
        <w:rPr>
          <w:rFonts w:asciiTheme="minorHAnsi" w:hAnsiTheme="minorHAnsi" w:cstheme="minorHAnsi"/>
          <w:sz w:val="22"/>
          <w:szCs w:val="22"/>
          <w:lang w:val="es-MX"/>
        </w:rPr>
        <w:t>Se adjunta manuales de usuarios y licencias (de corresponder)</w:t>
      </w:r>
    </w:p>
    <w:p w14:paraId="64D41B7E" w14:textId="382F9DCB" w:rsidR="00DE381C" w:rsidRDefault="00DE381C" w:rsidP="00037DB6">
      <w:pPr>
        <w:rPr>
          <w:rFonts w:asciiTheme="minorHAnsi" w:hAnsiTheme="minorHAnsi" w:cstheme="minorHAnsi"/>
          <w:bCs/>
          <w:sz w:val="22"/>
          <w:szCs w:val="22"/>
          <w:lang w:val="es-MX"/>
        </w:rPr>
      </w:pPr>
    </w:p>
    <w:p w14:paraId="15C5599A" w14:textId="77777777" w:rsidR="00DE381C" w:rsidRDefault="00DE381C" w:rsidP="00037DB6">
      <w:pPr>
        <w:rPr>
          <w:rFonts w:asciiTheme="minorHAnsi" w:hAnsiTheme="minorHAnsi" w:cstheme="minorHAnsi"/>
          <w:bCs/>
          <w:sz w:val="22"/>
          <w:szCs w:val="22"/>
          <w:lang w:val="es-MX"/>
        </w:rPr>
      </w:pPr>
    </w:p>
    <w:p w14:paraId="6DC6F249" w14:textId="416A5319" w:rsidR="00037DB6" w:rsidRPr="00037DB6" w:rsidRDefault="00037DB6" w:rsidP="00037DB6">
      <w:pPr>
        <w:rPr>
          <w:rFonts w:asciiTheme="minorHAnsi" w:hAnsiTheme="minorHAnsi" w:cstheme="minorHAnsi"/>
          <w:bCs/>
          <w:sz w:val="22"/>
          <w:szCs w:val="22"/>
          <w:lang w:val="es-MX"/>
        </w:rPr>
      </w:pPr>
      <w:r w:rsidRPr="00037DB6">
        <w:rPr>
          <w:rFonts w:asciiTheme="minorHAnsi" w:hAnsiTheme="minorHAnsi" w:cstheme="minorHAnsi"/>
          <w:bCs/>
          <w:sz w:val="22"/>
          <w:szCs w:val="22"/>
          <w:lang w:val="es-MX"/>
        </w:rPr>
        <w:t>Lugar y Fecha</w:t>
      </w:r>
    </w:p>
    <w:p w14:paraId="0449BA82" w14:textId="61B6175E" w:rsidR="00037DB6" w:rsidRDefault="00037DB6" w:rsidP="00037DB6">
      <w:pPr>
        <w:rPr>
          <w:rFonts w:asciiTheme="minorHAnsi" w:hAnsiTheme="minorHAnsi" w:cstheme="minorHAnsi"/>
          <w:b/>
          <w:sz w:val="22"/>
          <w:szCs w:val="22"/>
          <w:lang w:val="es-MX"/>
        </w:rPr>
      </w:pPr>
    </w:p>
    <w:p w14:paraId="21AB6630" w14:textId="477C0EA3" w:rsidR="0082680F" w:rsidRDefault="0082680F" w:rsidP="00037DB6">
      <w:pPr>
        <w:rPr>
          <w:rFonts w:asciiTheme="minorHAnsi" w:hAnsiTheme="minorHAnsi" w:cstheme="minorHAnsi"/>
          <w:b/>
          <w:sz w:val="22"/>
          <w:szCs w:val="22"/>
          <w:lang w:val="es-MX"/>
        </w:rPr>
      </w:pPr>
    </w:p>
    <w:p w14:paraId="7D4A5CD3" w14:textId="28D81426" w:rsidR="0082680F" w:rsidRDefault="0082680F" w:rsidP="00037DB6">
      <w:pPr>
        <w:rPr>
          <w:rFonts w:asciiTheme="minorHAnsi" w:hAnsiTheme="minorHAnsi" w:cstheme="minorHAnsi"/>
          <w:b/>
          <w:sz w:val="22"/>
          <w:szCs w:val="22"/>
          <w:lang w:val="es-MX"/>
        </w:rPr>
      </w:pPr>
    </w:p>
    <w:p w14:paraId="0489B546" w14:textId="31FBEC23" w:rsidR="0082680F" w:rsidRDefault="0082680F" w:rsidP="00037DB6">
      <w:pPr>
        <w:rPr>
          <w:rFonts w:asciiTheme="minorHAnsi" w:hAnsiTheme="minorHAnsi" w:cstheme="minorHAnsi"/>
          <w:b/>
          <w:sz w:val="22"/>
          <w:szCs w:val="22"/>
          <w:lang w:val="es-MX"/>
        </w:rPr>
      </w:pPr>
    </w:p>
    <w:p w14:paraId="289ECCEA" w14:textId="77777777" w:rsidR="0082680F" w:rsidRPr="00654369" w:rsidRDefault="0082680F" w:rsidP="00037DB6">
      <w:pPr>
        <w:rPr>
          <w:rFonts w:asciiTheme="minorHAnsi" w:hAnsiTheme="minorHAnsi" w:cstheme="minorHAnsi"/>
          <w:b/>
          <w:sz w:val="22"/>
          <w:szCs w:val="22"/>
          <w:lang w:val="es-MX"/>
        </w:rPr>
      </w:pPr>
      <w:bookmarkStart w:id="0" w:name="_GoBack"/>
      <w:bookmarkEnd w:id="0"/>
    </w:p>
    <w:p w14:paraId="1B84CB7F" w14:textId="77777777" w:rsidR="00037DB6" w:rsidRPr="00037DB6" w:rsidRDefault="00037DB6" w:rsidP="00037DB6">
      <w:pPr>
        <w:rPr>
          <w:rFonts w:asciiTheme="minorHAnsi" w:hAnsiTheme="minorHAnsi" w:cstheme="minorHAnsi"/>
          <w:bCs/>
          <w:sz w:val="22"/>
          <w:szCs w:val="22"/>
          <w:lang w:val="es-MX"/>
        </w:rPr>
      </w:pPr>
      <w:r w:rsidRPr="00654369">
        <w:rPr>
          <w:rFonts w:asciiTheme="minorHAnsi" w:hAnsiTheme="minorHAnsi" w:cstheme="minorHAnsi"/>
          <w:b/>
          <w:sz w:val="22"/>
          <w:szCs w:val="22"/>
          <w:lang w:val="es-MX"/>
        </w:rPr>
        <w:tab/>
      </w:r>
      <w:r w:rsidRPr="00654369">
        <w:rPr>
          <w:rFonts w:asciiTheme="minorHAnsi" w:hAnsiTheme="minorHAnsi" w:cstheme="minorHAnsi"/>
          <w:b/>
          <w:sz w:val="22"/>
          <w:szCs w:val="22"/>
          <w:lang w:val="es-MX"/>
        </w:rPr>
        <w:tab/>
      </w:r>
      <w:r w:rsidRPr="00654369">
        <w:rPr>
          <w:rFonts w:asciiTheme="minorHAnsi" w:hAnsiTheme="minorHAnsi" w:cstheme="minorHAnsi"/>
          <w:b/>
          <w:sz w:val="22"/>
          <w:szCs w:val="22"/>
          <w:lang w:val="es-MX"/>
        </w:rPr>
        <w:tab/>
      </w:r>
      <w:r w:rsidRPr="00654369">
        <w:rPr>
          <w:rFonts w:asciiTheme="minorHAnsi" w:hAnsiTheme="minorHAnsi" w:cstheme="minorHAnsi"/>
          <w:b/>
          <w:sz w:val="22"/>
          <w:szCs w:val="22"/>
          <w:lang w:val="es-MX"/>
        </w:rPr>
        <w:tab/>
      </w:r>
      <w:r w:rsidRPr="00654369">
        <w:rPr>
          <w:rFonts w:asciiTheme="minorHAnsi" w:hAnsiTheme="minorHAnsi" w:cstheme="minorHAnsi"/>
          <w:b/>
          <w:sz w:val="22"/>
          <w:szCs w:val="22"/>
          <w:lang w:val="es-MX"/>
        </w:rPr>
        <w:tab/>
      </w:r>
      <w:r w:rsidRPr="00654369">
        <w:rPr>
          <w:rFonts w:asciiTheme="minorHAnsi" w:hAnsiTheme="minorHAnsi" w:cstheme="minorHAnsi"/>
          <w:b/>
          <w:sz w:val="22"/>
          <w:szCs w:val="22"/>
          <w:lang w:val="es-MX"/>
        </w:rPr>
        <w:tab/>
      </w:r>
      <w:r w:rsidRPr="00654369">
        <w:rPr>
          <w:rFonts w:asciiTheme="minorHAnsi" w:hAnsiTheme="minorHAnsi" w:cstheme="minorHAnsi"/>
          <w:b/>
          <w:sz w:val="22"/>
          <w:szCs w:val="22"/>
          <w:lang w:val="es-MX"/>
        </w:rPr>
        <w:tab/>
      </w:r>
      <w:r w:rsidRPr="00654369">
        <w:rPr>
          <w:rFonts w:asciiTheme="minorHAnsi" w:hAnsiTheme="minorHAnsi" w:cstheme="minorHAnsi"/>
          <w:b/>
          <w:sz w:val="22"/>
          <w:szCs w:val="22"/>
          <w:lang w:val="es-MX"/>
        </w:rPr>
        <w:tab/>
      </w:r>
      <w:r w:rsidRPr="00037DB6">
        <w:rPr>
          <w:rFonts w:asciiTheme="minorHAnsi" w:hAnsiTheme="minorHAnsi" w:cstheme="minorHAnsi"/>
          <w:bCs/>
          <w:sz w:val="22"/>
          <w:szCs w:val="22"/>
          <w:lang w:val="es-MX"/>
        </w:rPr>
        <w:t>FIRMA POR LA SOCIEDAD</w:t>
      </w:r>
    </w:p>
    <w:p w14:paraId="507F7870" w14:textId="77777777" w:rsidR="00037DB6" w:rsidRPr="00654369" w:rsidRDefault="00037DB6" w:rsidP="00037DB6">
      <w:pPr>
        <w:rPr>
          <w:rFonts w:asciiTheme="minorHAnsi" w:hAnsiTheme="minorHAnsi" w:cstheme="minorHAnsi"/>
          <w:b/>
          <w:sz w:val="22"/>
          <w:szCs w:val="22"/>
          <w:lang w:val="es-MX"/>
        </w:rPr>
      </w:pPr>
    </w:p>
    <w:p w14:paraId="24242D81" w14:textId="77777777" w:rsidR="00DE381C" w:rsidRDefault="00DE381C" w:rsidP="00037DB6">
      <w:pPr>
        <w:rPr>
          <w:rFonts w:asciiTheme="minorHAnsi" w:hAnsiTheme="minorHAnsi" w:cstheme="minorHAnsi"/>
          <w:sz w:val="22"/>
          <w:szCs w:val="22"/>
          <w:lang w:val="es-MX"/>
        </w:rPr>
      </w:pPr>
    </w:p>
    <w:p w14:paraId="453C4E75" w14:textId="30F0E23E" w:rsidR="00037DB6" w:rsidRPr="00654369" w:rsidRDefault="00037DB6" w:rsidP="00037DB6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654369">
        <w:rPr>
          <w:rFonts w:asciiTheme="minorHAnsi" w:hAnsiTheme="minorHAnsi" w:cstheme="minorHAnsi"/>
          <w:sz w:val="22"/>
          <w:szCs w:val="22"/>
          <w:lang w:val="es-MX"/>
        </w:rPr>
        <w:t>Firmado al solo efecto de su identificación</w:t>
      </w:r>
    </w:p>
    <w:p w14:paraId="359ABC51" w14:textId="77777777" w:rsidR="00037DB6" w:rsidRPr="00654369" w:rsidRDefault="00037DB6" w:rsidP="00037DB6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654369">
        <w:rPr>
          <w:rFonts w:asciiTheme="minorHAnsi" w:hAnsiTheme="minorHAnsi" w:cstheme="minorHAnsi"/>
          <w:sz w:val="22"/>
          <w:szCs w:val="22"/>
          <w:lang w:val="es-MX"/>
        </w:rPr>
        <w:t>Con mi informe de fecha……………………….</w:t>
      </w:r>
    </w:p>
    <w:p w14:paraId="4F6F2F83" w14:textId="77777777" w:rsidR="00037DB6" w:rsidRDefault="00037DB6"/>
    <w:sectPr w:rsidR="00037D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3317E"/>
    <w:multiLevelType w:val="hybridMultilevel"/>
    <w:tmpl w:val="8706538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B6"/>
    <w:rsid w:val="00037DB6"/>
    <w:rsid w:val="00386EBB"/>
    <w:rsid w:val="0082680F"/>
    <w:rsid w:val="00DE381C"/>
    <w:rsid w:val="00E9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13AB5"/>
  <w15:chartTrackingRefBased/>
  <w15:docId w15:val="{2FA11346-AC4D-47DC-838F-F272F3B7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D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7DB6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Abba</dc:creator>
  <cp:keywords/>
  <dc:description/>
  <cp:lastModifiedBy>SecTecnica1</cp:lastModifiedBy>
  <cp:revision>6</cp:revision>
  <dcterms:created xsi:type="dcterms:W3CDTF">2022-12-21T14:19:00Z</dcterms:created>
  <dcterms:modified xsi:type="dcterms:W3CDTF">2022-12-26T14:57:00Z</dcterms:modified>
</cp:coreProperties>
</file>